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70A4" w14:textId="77777777" w:rsidR="00C01B51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בס"ד  </w:t>
      </w:r>
    </w:p>
    <w:p w14:paraId="34C71C85" w14:textId="77777777" w:rsidR="00C01B51" w:rsidRDefault="00C01B51">
      <w:pPr>
        <w:spacing w:after="0" w:line="360" w:lineRule="auto"/>
        <w:rPr>
          <w:sz w:val="24"/>
          <w:szCs w:val="24"/>
        </w:rPr>
      </w:pPr>
    </w:p>
    <w:p w14:paraId="559DE518" w14:textId="318D2B4E" w:rsidR="00C01B51" w:rsidRDefault="00000000">
      <w:pPr>
        <w:spacing w:after="0" w:line="360" w:lineRule="auto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  <w:rtl/>
        </w:rPr>
        <w:t xml:space="preserve">"מי שברך" לציון יום הצלה ממלחמה / מפיגוע </w:t>
      </w:r>
      <w:r w:rsidR="0069596E">
        <w:rPr>
          <w:b/>
          <w:sz w:val="30"/>
          <w:szCs w:val="30"/>
          <w:u w:val="single"/>
          <w:rtl/>
        </w:rPr>
        <w:t>–</w:t>
      </w:r>
      <w:r>
        <w:rPr>
          <w:b/>
          <w:sz w:val="30"/>
          <w:szCs w:val="30"/>
          <w:u w:val="single"/>
          <w:rtl/>
        </w:rPr>
        <w:t xml:space="preserve"> </w:t>
      </w:r>
      <w:r w:rsidR="0069596E">
        <w:rPr>
          <w:rFonts w:hint="cs"/>
          <w:b/>
          <w:sz w:val="30"/>
          <w:szCs w:val="30"/>
          <w:u w:val="single"/>
          <w:rtl/>
        </w:rPr>
        <w:t>לבן / לגבר</w:t>
      </w:r>
    </w:p>
    <w:p w14:paraId="256AAE33" w14:textId="77777777" w:rsidR="00C01B51" w:rsidRDefault="00C01B51">
      <w:pPr>
        <w:spacing w:line="360" w:lineRule="auto"/>
        <w:rPr>
          <w:sz w:val="8"/>
          <w:szCs w:val="8"/>
        </w:rPr>
      </w:pPr>
    </w:p>
    <w:p w14:paraId="08A9A443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מי שברך אבותינו אברהם, יצחק ויעקב, </w:t>
      </w:r>
    </w:p>
    <w:p w14:paraId="6F0F479F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הוא יברך את (פלוני בן פלוני) </w:t>
      </w:r>
    </w:p>
    <w:p w14:paraId="383BA230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שמלאו לו (מספר) שנים לנס הצלתו מיד אויב, </w:t>
      </w:r>
    </w:p>
    <w:p w14:paraId="62C9D5FD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ועלה (הוא / אביו / אחיו / בנו) לתורה </w:t>
      </w:r>
    </w:p>
    <w:p w14:paraId="742340D8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לתת שבח להודיה לה' יתברך על כל הטובה שגמל עימו. </w:t>
      </w:r>
    </w:p>
    <w:p w14:paraId="077B9AEE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זה היום עשה ה', נגילה ונשמחה בו. זה היום עשה ה', נגילה ונשמחה בו.</w:t>
      </w:r>
    </w:p>
    <w:p w14:paraId="2BF344B3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ישמרהו הקב"ה וישלח לו מהרה רפואה שלמה מן השמים, רפואת הנפש ורפואת הגוף, </w:t>
      </w:r>
    </w:p>
    <w:p w14:paraId="2E9F4F42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וישלח ברכה והצלחה בכל מעשי ידיו, עם כל ישראל אחיו, ונאמר: אמן.</w:t>
      </w:r>
    </w:p>
    <w:p w14:paraId="30B074B7" w14:textId="77777777" w:rsidR="00C01B51" w:rsidRDefault="00C01B51">
      <w:pPr>
        <w:spacing w:before="240" w:after="240" w:line="360" w:lineRule="auto"/>
        <w:jc w:val="both"/>
        <w:rPr>
          <w:rFonts w:ascii="Gisha" w:eastAsia="Gisha" w:hAnsi="Gisha" w:cs="Gisha"/>
          <w:color w:val="2E74B5"/>
          <w:sz w:val="28"/>
          <w:szCs w:val="28"/>
        </w:rPr>
      </w:pPr>
    </w:p>
    <w:p w14:paraId="7C7A4CDF" w14:textId="0D71BE27" w:rsidR="00C01B51" w:rsidRDefault="00000000">
      <w:pPr>
        <w:spacing w:after="0" w:line="360" w:lineRule="auto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  <w:rtl/>
        </w:rPr>
        <w:t xml:space="preserve">"מי שברך" לציון יום הצלה ממלחמה / מפיגוע </w:t>
      </w:r>
      <w:r w:rsidR="0069596E">
        <w:rPr>
          <w:b/>
          <w:sz w:val="30"/>
          <w:szCs w:val="30"/>
          <w:u w:val="single"/>
          <w:rtl/>
        </w:rPr>
        <w:t>–</w:t>
      </w:r>
      <w:r>
        <w:rPr>
          <w:b/>
          <w:sz w:val="30"/>
          <w:szCs w:val="30"/>
          <w:u w:val="single"/>
          <w:rtl/>
        </w:rPr>
        <w:t xml:space="preserve"> </w:t>
      </w:r>
      <w:r w:rsidR="0069596E">
        <w:rPr>
          <w:rFonts w:hint="cs"/>
          <w:b/>
          <w:sz w:val="30"/>
          <w:szCs w:val="30"/>
          <w:u w:val="single"/>
          <w:rtl/>
        </w:rPr>
        <w:t>לבת / לאישה</w:t>
      </w:r>
    </w:p>
    <w:p w14:paraId="7AE3F048" w14:textId="77777777" w:rsidR="00C01B51" w:rsidRDefault="00C01B51">
      <w:pPr>
        <w:spacing w:line="360" w:lineRule="auto"/>
        <w:rPr>
          <w:sz w:val="10"/>
          <w:szCs w:val="10"/>
        </w:rPr>
      </w:pPr>
    </w:p>
    <w:p w14:paraId="1586024E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מי שברך אבותינו אברהם, יצחק ויעקב, שרה, רבקה, רחל ולאה</w:t>
      </w:r>
    </w:p>
    <w:p w14:paraId="51131F76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הוא יברך את (פלונית בת פלוני) </w:t>
      </w:r>
    </w:p>
    <w:p w14:paraId="65AAC363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שמלאו לה (מספר) שנים לנס הצלתה מיד אויב, </w:t>
      </w:r>
    </w:p>
    <w:p w14:paraId="63169EC7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ועלה (בעלה / אביה / אחיה / בנה) לתורה </w:t>
      </w:r>
    </w:p>
    <w:p w14:paraId="75D6351F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לתת שבח להודיה לה' יתברך על כל הטובה שגמל עימה. </w:t>
      </w:r>
    </w:p>
    <w:p w14:paraId="35C0D7A1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זה היום עשה ה', נגילה ונשמחה בו. זה היום עשה ה', נגילה ונשמחה בו.</w:t>
      </w:r>
    </w:p>
    <w:p w14:paraId="421D0E95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ישמרה הקב"ה וישלח לה מהרה רפואה שלמה מן השמים, רפואת הנפש ורפואת הגוף, </w:t>
      </w:r>
    </w:p>
    <w:p w14:paraId="6FC554D3" w14:textId="77777777" w:rsidR="00C01B5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וישלח ברכה והצלחה בכל מעשי ידיה, עם כל ישראל אחיה, ונאמר: אמן.</w:t>
      </w:r>
    </w:p>
    <w:sectPr w:rsidR="00C01B51">
      <w:headerReference w:type="default" r:id="rId7"/>
      <w:footerReference w:type="default" r:id="rId8"/>
      <w:pgSz w:w="11906" w:h="16838"/>
      <w:pgMar w:top="1440" w:right="1133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EF0D" w14:textId="77777777" w:rsidR="00B133DF" w:rsidRDefault="00B133DF">
      <w:pPr>
        <w:spacing w:after="0" w:line="240" w:lineRule="auto"/>
      </w:pPr>
      <w:r>
        <w:separator/>
      </w:r>
    </w:p>
  </w:endnote>
  <w:endnote w:type="continuationSeparator" w:id="0">
    <w:p w14:paraId="6E7FADD8" w14:textId="77777777" w:rsidR="00B133DF" w:rsidRDefault="00B1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3881" w14:textId="77777777" w:rsidR="00C01B51" w:rsidRDefault="00C01B5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b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8037" w14:textId="77777777" w:rsidR="00B133DF" w:rsidRDefault="00B133DF">
      <w:pPr>
        <w:spacing w:after="0" w:line="240" w:lineRule="auto"/>
      </w:pPr>
      <w:r>
        <w:separator/>
      </w:r>
    </w:p>
  </w:footnote>
  <w:footnote w:type="continuationSeparator" w:id="0">
    <w:p w14:paraId="7FE0315F" w14:textId="77777777" w:rsidR="00B133DF" w:rsidRDefault="00B1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D163" w14:textId="77777777" w:rsidR="00C01B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230BE" wp14:editId="11F4D227">
          <wp:simplePos x="0" y="0"/>
          <wp:positionH relativeFrom="column">
            <wp:posOffset>-1142999</wp:posOffset>
          </wp:positionH>
          <wp:positionV relativeFrom="paragraph">
            <wp:posOffset>-428313</wp:posOffset>
          </wp:positionV>
          <wp:extent cx="7559749" cy="10690354"/>
          <wp:effectExtent l="0" t="0" r="0" b="0"/>
          <wp:wrapNone/>
          <wp:docPr id="297022920" name="image1.png" descr="C:\Users\תלמידה\Downloads\אדוות - מעגלי חוסן והשפעה (ער)  קהילת משפחות הפצועים בישראל  www.advot.org.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תלמידה\Downloads\אדוות - מעגלי חוסן והשפעה (ער)  קהילת משפחות הפצועים בישראל  www.advot.org.i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749" cy="106903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51"/>
    <w:rsid w:val="0001590E"/>
    <w:rsid w:val="00340048"/>
    <w:rsid w:val="00447ED4"/>
    <w:rsid w:val="0069596E"/>
    <w:rsid w:val="00763086"/>
    <w:rsid w:val="00B133DF"/>
    <w:rsid w:val="00C0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1717"/>
  <w15:docId w15:val="{D97CB024-B141-4BBB-8A21-D6EB1C44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7C6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C6826"/>
  </w:style>
  <w:style w:type="paragraph" w:styleId="a6">
    <w:name w:val="footer"/>
    <w:link w:val="a7"/>
    <w:uiPriority w:val="99"/>
    <w:unhideWhenUsed/>
    <w:rsid w:val="007C6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C6826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Z5gWi5+5w1dTOUcme1EHN8CNQ==">CgMxLjA4AHIhMVd1bFJpOFdseVZFZ1dZblpWOUItd0FmTzlnRndSQlhV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1</Pages>
  <Words>155</Words>
  <Characters>779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תלמידה</dc:creator>
  <cp:lastModifiedBy>אברהם נתיב</cp:lastModifiedBy>
  <cp:revision>3</cp:revision>
  <dcterms:created xsi:type="dcterms:W3CDTF">2025-10-30T14:17:00Z</dcterms:created>
  <dcterms:modified xsi:type="dcterms:W3CDTF">2025-11-04T21:04:00Z</dcterms:modified>
</cp:coreProperties>
</file>